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4A1" w:rsidRDefault="00CE14A1"/>
    <w:p w:rsidR="00CE14A1" w:rsidRDefault="00CE14A1" w:rsidP="00623962">
      <w:pPr>
        <w:pStyle w:val="ListParagraph"/>
        <w:numPr>
          <w:ilvl w:val="0"/>
          <w:numId w:val="1"/>
        </w:numPr>
      </w:pPr>
      <w:r>
        <w:t>Stop the transfer again, turn off Bandwidth control</w:t>
      </w:r>
    </w:p>
    <w:p w:rsidR="00CE14A1" w:rsidRDefault="00CE14A1">
      <w:r>
        <w:rPr>
          <w:noProof/>
          <w:lang w:eastAsia="en-CA"/>
        </w:rPr>
        <w:drawing>
          <wp:inline distT="0" distB="0" distL="0" distR="0" wp14:anchorId="357D1BBD" wp14:editId="1B9DF548">
            <wp:extent cx="2171700" cy="792480"/>
            <wp:effectExtent l="0" t="0" r="0" b="762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79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14A1" w:rsidRDefault="00CE14A1">
      <w:r>
        <w:t>Restarted transfer, speed topping my max bandwidth at 33</w:t>
      </w:r>
      <w:r w:rsidR="00A57892">
        <w:t>00</w:t>
      </w:r>
      <w:r>
        <w:t xml:space="preserve"> KB/s</w:t>
      </w:r>
    </w:p>
    <w:p w:rsidR="00CE14A1" w:rsidRDefault="00CE14A1">
      <w:r w:rsidRPr="00CE14A1">
        <w:rPr>
          <w:noProof/>
          <w:lang w:eastAsia="en-CA"/>
        </w:rPr>
        <w:drawing>
          <wp:inline distT="0" distB="0" distL="0" distR="0" wp14:anchorId="15D799E9" wp14:editId="0B382F74">
            <wp:extent cx="5943600" cy="7683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6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14A1" w:rsidRDefault="00CE14A1" w:rsidP="00CE14A1">
      <w:pPr>
        <w:pStyle w:val="ListParagraph"/>
        <w:numPr>
          <w:ilvl w:val="0"/>
          <w:numId w:val="1"/>
        </w:numPr>
      </w:pPr>
      <w:r>
        <w:t>Stop transfer, enable</w:t>
      </w:r>
      <w:r w:rsidR="00A57892">
        <w:t>d Bandwidth control to 3000 KB/s</w:t>
      </w:r>
    </w:p>
    <w:p w:rsidR="00CE14A1" w:rsidRDefault="00CE14A1">
      <w:r>
        <w:rPr>
          <w:noProof/>
          <w:lang w:eastAsia="en-CA"/>
        </w:rPr>
        <w:drawing>
          <wp:inline distT="0" distB="0" distL="0" distR="0" wp14:anchorId="05812446" wp14:editId="46594E92">
            <wp:extent cx="2202180" cy="708660"/>
            <wp:effectExtent l="0" t="0" r="762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02180" cy="708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14A1" w:rsidRDefault="00A57892">
      <w:r>
        <w:t>Restarted transfer, speed limited to 257 KB/s.</w:t>
      </w:r>
    </w:p>
    <w:p w:rsidR="00CE14A1" w:rsidRDefault="00CE14A1">
      <w:r w:rsidRPr="00CE14A1">
        <w:rPr>
          <w:noProof/>
          <w:lang w:eastAsia="en-CA"/>
        </w:rPr>
        <w:drawing>
          <wp:inline distT="0" distB="0" distL="0" distR="0" wp14:anchorId="702FC508" wp14:editId="5C995C21">
            <wp:extent cx="5943600" cy="74993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49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E14A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D37F4"/>
    <w:multiLevelType w:val="hybridMultilevel"/>
    <w:tmpl w:val="7B8A01A2"/>
    <w:lvl w:ilvl="0" w:tplc="F064E220">
      <w:start w:val="3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620" w:hanging="360"/>
      </w:pPr>
    </w:lvl>
    <w:lvl w:ilvl="2" w:tplc="1009001B" w:tentative="1">
      <w:start w:val="1"/>
      <w:numFmt w:val="lowerRoman"/>
      <w:lvlText w:val="%3."/>
      <w:lvlJc w:val="right"/>
      <w:pPr>
        <w:ind w:left="2340" w:hanging="180"/>
      </w:p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4A1"/>
    <w:rsid w:val="003E41BF"/>
    <w:rsid w:val="00623962"/>
    <w:rsid w:val="0065497D"/>
    <w:rsid w:val="00A57892"/>
    <w:rsid w:val="00CE14A1"/>
    <w:rsid w:val="00EC3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E14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14A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14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E14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14A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14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</dc:creator>
  <cp:lastModifiedBy>David</cp:lastModifiedBy>
  <cp:revision>4</cp:revision>
  <dcterms:created xsi:type="dcterms:W3CDTF">2022-02-13T17:05:00Z</dcterms:created>
  <dcterms:modified xsi:type="dcterms:W3CDTF">2022-02-13T17:06:00Z</dcterms:modified>
</cp:coreProperties>
</file>